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59389" w14:textId="171DB4B4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A26A8B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7BA9A6F6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6773469" w14:textId="77777777" w:rsidR="006676AE" w:rsidRPr="0012157F" w:rsidRDefault="00577800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577800">
        <w:rPr>
          <w:rFonts w:ascii="Arial" w:hAnsi="Arial" w:cs="Arial"/>
        </w:rPr>
        <w:t>Zespół Obsługi Ekonomicznej i Administracyjnej Gminnych Jednostek Oświatowych</w:t>
      </w:r>
    </w:p>
    <w:p w14:paraId="16228287" w14:textId="07CF169F" w:rsidR="006676AE" w:rsidRPr="0012157F" w:rsidRDefault="00A26A8B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577800" w:rsidRPr="00577800">
        <w:rPr>
          <w:rFonts w:ascii="Arial" w:hAnsi="Arial" w:cs="Arial"/>
        </w:rPr>
        <w:t>Tadeusza Kościuszki</w:t>
      </w:r>
      <w:r w:rsidR="006676AE" w:rsidRPr="0012157F">
        <w:rPr>
          <w:rFonts w:ascii="Arial" w:hAnsi="Arial" w:cs="Arial"/>
        </w:rPr>
        <w:t xml:space="preserve"> </w:t>
      </w:r>
      <w:r w:rsidR="00577800" w:rsidRPr="00577800">
        <w:rPr>
          <w:rFonts w:ascii="Arial" w:hAnsi="Arial" w:cs="Arial"/>
        </w:rPr>
        <w:t>7</w:t>
      </w:r>
      <w:r w:rsidR="006676AE" w:rsidRPr="0012157F">
        <w:rPr>
          <w:rFonts w:ascii="Arial" w:hAnsi="Arial" w:cs="Arial"/>
        </w:rPr>
        <w:t xml:space="preserve"> </w:t>
      </w:r>
    </w:p>
    <w:p w14:paraId="44F63B7A" w14:textId="77777777" w:rsidR="00F90CD1" w:rsidRDefault="00577800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577800">
        <w:rPr>
          <w:rFonts w:ascii="Arial" w:hAnsi="Arial" w:cs="Arial"/>
        </w:rPr>
        <w:t>62-840</w:t>
      </w:r>
      <w:r w:rsidR="006676AE" w:rsidRPr="0012157F">
        <w:rPr>
          <w:rFonts w:ascii="Arial" w:hAnsi="Arial" w:cs="Arial"/>
        </w:rPr>
        <w:t xml:space="preserve"> </w:t>
      </w:r>
      <w:r w:rsidRPr="00577800">
        <w:rPr>
          <w:rFonts w:ascii="Arial" w:hAnsi="Arial" w:cs="Arial"/>
        </w:rPr>
        <w:t>Koźminek</w:t>
      </w:r>
    </w:p>
    <w:p w14:paraId="35548745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06D634A4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2AE317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41692EB" w14:textId="77777777" w:rsidTr="0018769E">
        <w:tc>
          <w:tcPr>
            <w:tcW w:w="2800" w:type="dxa"/>
          </w:tcPr>
          <w:p w14:paraId="4FADBEA3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57774376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563F450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6A070DD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681241B" w14:textId="77777777" w:rsidTr="0018769E">
        <w:tc>
          <w:tcPr>
            <w:tcW w:w="2800" w:type="dxa"/>
          </w:tcPr>
          <w:p w14:paraId="310F29E6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2DC71EF1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AFADAD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AA5B66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35307AA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7800" w:rsidRPr="0012157F" w14:paraId="41AED497" w14:textId="77777777" w:rsidTr="00401D86">
        <w:tc>
          <w:tcPr>
            <w:tcW w:w="9104" w:type="dxa"/>
            <w:shd w:val="clear" w:color="auto" w:fill="D9D9D9"/>
          </w:tcPr>
          <w:p w14:paraId="2359AECB" w14:textId="77777777" w:rsidR="00577800" w:rsidRPr="0012157F" w:rsidRDefault="00577800" w:rsidP="00401D86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429377C4" w14:textId="26012552" w:rsidR="00577800" w:rsidRPr="0012157F" w:rsidRDefault="00577800" w:rsidP="00401D8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577800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577800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577800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71C00" w:rsidRPr="00B71C00">
              <w:rPr>
                <w:rFonts w:ascii="Arial" w:hAnsi="Arial" w:cs="Arial"/>
                <w:sz w:val="24"/>
                <w:szCs w:val="24"/>
              </w:rPr>
              <w:t xml:space="preserve"> Dz. U. z 2024 r. poz. 1320 z </w:t>
            </w:r>
            <w:proofErr w:type="spellStart"/>
            <w:r w:rsidR="00B71C00" w:rsidRPr="00B71C0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B71C00" w:rsidRPr="00B71C00">
              <w:rPr>
                <w:rFonts w:ascii="Arial" w:hAnsi="Arial" w:cs="Arial"/>
                <w:sz w:val="24"/>
                <w:szCs w:val="24"/>
              </w:rPr>
              <w:t>. zm.</w:t>
            </w:r>
            <w:r w:rsidRPr="00577800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2E6678C4" w14:textId="77777777" w:rsidR="00577800" w:rsidRPr="00612283" w:rsidRDefault="00577800" w:rsidP="00401D86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2C33B386" w14:textId="77777777" w:rsidR="00577800" w:rsidRPr="00612283" w:rsidRDefault="00577800" w:rsidP="00401D86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567AD79F" w14:textId="77777777" w:rsidR="00577800" w:rsidRPr="0012157F" w:rsidRDefault="00577800" w:rsidP="00401D86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6B1E78EC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7858557" w14:textId="77777777" w:rsidTr="0018769E">
        <w:tc>
          <w:tcPr>
            <w:tcW w:w="2269" w:type="dxa"/>
          </w:tcPr>
          <w:p w14:paraId="0B11EE4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49EF9720" w14:textId="527E4015" w:rsidR="002578E4" w:rsidRPr="00A2540E" w:rsidRDefault="00577800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7780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"Dowóz i odwóz dzieci i młodzieży niepełnosprawnych wraz z opieką</w:t>
            </w:r>
            <w:r w:rsidR="00511A22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,</w:t>
            </w:r>
            <w:r w:rsidRPr="0057780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zamieszkałych na terenie Gminy Koźminek do szkół i placówek oświatowych w roku 202</w:t>
            </w:r>
            <w:r w:rsidR="00B71C0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57780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w dni nauki szkolnej"</w:t>
            </w:r>
            <w:r w:rsidR="002578E4" w:rsidRPr="00A254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577800" w:rsidRPr="00A2540E" w14:paraId="149B131B" w14:textId="77777777" w:rsidTr="00401D86">
        <w:tc>
          <w:tcPr>
            <w:tcW w:w="2269" w:type="dxa"/>
          </w:tcPr>
          <w:p w14:paraId="2858FE7F" w14:textId="77777777" w:rsidR="00577800" w:rsidRPr="00A2540E" w:rsidRDefault="00577800" w:rsidP="00401D86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9282833" w14:textId="70FD2981" w:rsidR="00577800" w:rsidRPr="00A2540E" w:rsidRDefault="00577800" w:rsidP="00401D8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50A9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OSWI.223.1.202</w:t>
            </w:r>
            <w:r w:rsidR="00B71C00" w:rsidRPr="00B50A9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1C38BFEA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2723F6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577800" w:rsidRPr="00577800">
        <w:rPr>
          <w:rFonts w:ascii="Arial" w:hAnsi="Arial" w:cs="Arial"/>
          <w:b/>
          <w:sz w:val="24"/>
          <w:szCs w:val="24"/>
        </w:rPr>
        <w:t>Zespół Obsługi Ekonomicznej i Administracyjnej Gminnych Jednostek Oświatowych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74FA860" w14:textId="77777777" w:rsidTr="00650D6C">
        <w:tc>
          <w:tcPr>
            <w:tcW w:w="9104" w:type="dxa"/>
            <w:shd w:val="clear" w:color="auto" w:fill="D9D9D9"/>
          </w:tcPr>
          <w:p w14:paraId="209B77CD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15FB277F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F26E496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21C4A32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42575C18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C74EF58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1D0EC8A8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B3485A9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8F879D1" w14:textId="7F58A58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="00B71C00" w:rsidRPr="00B71C00">
        <w:rPr>
          <w:rFonts w:ascii="Arial" w:hAnsi="Arial" w:cs="Arial"/>
          <w:sz w:val="24"/>
          <w:szCs w:val="24"/>
        </w:rPr>
        <w:t>Dz. U. z 2025 r. poz. 514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46AB8E6F" w14:textId="77777777" w:rsidTr="00CD4DD1">
        <w:tc>
          <w:tcPr>
            <w:tcW w:w="9104" w:type="dxa"/>
            <w:shd w:val="clear" w:color="auto" w:fill="D9D9D9"/>
          </w:tcPr>
          <w:p w14:paraId="3F65FD19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E8416CF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7A0BD31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DEE9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7713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577800" w:rsidRPr="0012157F" w14:paraId="07C3F7A5" w14:textId="77777777" w:rsidTr="00401D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11BD" w14:textId="77777777" w:rsidR="00577800" w:rsidRPr="0012157F" w:rsidRDefault="00577800" w:rsidP="00401D86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4784" w14:textId="77777777" w:rsidR="00577800" w:rsidRPr="0012157F" w:rsidRDefault="00577800" w:rsidP="00401D86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7800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515A7436" w14:textId="77777777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spełnia.</w:t>
            </w:r>
          </w:p>
          <w:p w14:paraId="16290C9E" w14:textId="77777777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Zamawiający uzna warunek za spełniony, jeżeli Wykonawca wykaże, że:</w:t>
            </w:r>
          </w:p>
          <w:p w14:paraId="3FD5CA70" w14:textId="54463CF9" w:rsidR="00577800" w:rsidRPr="0012157F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- posiada aktualne zezwolenie na wykonywanie zawodu przewoźnika drogowego w zakresie transportu krajowego przewozu osób wydane na podstawie ustawy z dnia 6 września 2001 roku o transporcie drogowym (</w:t>
            </w:r>
            <w:proofErr w:type="spellStart"/>
            <w:r w:rsidRPr="00577800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577800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71C00" w:rsidRPr="00B71C00">
              <w:rPr>
                <w:rFonts w:ascii="Arial" w:hAnsi="Arial" w:cs="Arial"/>
                <w:sz w:val="24"/>
                <w:szCs w:val="24"/>
              </w:rPr>
              <w:t>Dz. U. z 2025 r. poz. 1490</w:t>
            </w:r>
            <w:r w:rsidRPr="00577800">
              <w:rPr>
                <w:rFonts w:ascii="Arial" w:hAnsi="Arial" w:cs="Arial"/>
                <w:sz w:val="24"/>
                <w:szCs w:val="24"/>
              </w:rPr>
              <w:t>) lub odpowiadające im równoważne aktualne zezwolenie (licencje), które zostały wydane na podstawie wcześniej obowiązujących przepisów.</w:t>
            </w:r>
          </w:p>
        </w:tc>
      </w:tr>
      <w:tr w:rsidR="00577800" w:rsidRPr="0012157F" w14:paraId="2DAA2AF3" w14:textId="77777777" w:rsidTr="00401D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16F6" w14:textId="77777777" w:rsidR="00577800" w:rsidRPr="0012157F" w:rsidRDefault="00577800" w:rsidP="00401D86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A0AE" w14:textId="77777777" w:rsidR="00577800" w:rsidRPr="0012157F" w:rsidRDefault="00577800" w:rsidP="00401D86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7800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7889E75C" w14:textId="36F33F4F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</w:t>
            </w:r>
            <w:r w:rsidR="00B71C00" w:rsidRPr="00577800">
              <w:rPr>
                <w:rFonts w:ascii="Arial" w:hAnsi="Arial" w:cs="Arial"/>
                <w:sz w:val="24"/>
                <w:szCs w:val="24"/>
              </w:rPr>
              <w:t>dotyczące zdolności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 technicznej lub zawodowej. Ocena spełniania warunków udziału w postępowaniu będzie dokonana na zasadzie spełnia/nie spełnia.</w:t>
            </w:r>
          </w:p>
          <w:p w14:paraId="5D7D9E72" w14:textId="09EA4F72" w:rsidR="00577800" w:rsidRPr="005312A5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a)</w:t>
            </w:r>
            <w:r w:rsidRPr="00577800">
              <w:rPr>
                <w:rFonts w:ascii="Arial" w:hAnsi="Arial" w:cs="Arial"/>
                <w:sz w:val="24"/>
                <w:szCs w:val="24"/>
              </w:rPr>
              <w:tab/>
            </w:r>
            <w:r w:rsidR="005312A5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 uzna warunek za spełniony, jeżeli Wykonawca wykaże, że dysponuje (</w:t>
            </w:r>
            <w:r w:rsidR="00B6395A">
              <w:rPr>
                <w:rFonts w:ascii="Arial" w:hAnsi="Arial" w:cs="Arial"/>
                <w:sz w:val="24"/>
                <w:szCs w:val="24"/>
              </w:rPr>
              <w:t xml:space="preserve">np. 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własność, dzierżawa, wynajem itp.) samochodem typu BUS zarejestrowanym do </w:t>
            </w:r>
            <w:r w:rsidRPr="00B50A99">
              <w:rPr>
                <w:rFonts w:ascii="Arial" w:hAnsi="Arial" w:cs="Arial"/>
                <w:sz w:val="24"/>
                <w:szCs w:val="24"/>
              </w:rPr>
              <w:t>przewozu</w:t>
            </w:r>
            <w:r w:rsidR="00B71C00" w:rsidRPr="00B50A99">
              <w:rPr>
                <w:rFonts w:ascii="Arial" w:hAnsi="Arial" w:cs="Arial"/>
                <w:sz w:val="24"/>
                <w:szCs w:val="24"/>
              </w:rPr>
              <w:t xml:space="preserve"> minimum</w:t>
            </w:r>
            <w:r w:rsidRPr="00B50A99">
              <w:rPr>
                <w:rFonts w:ascii="Arial" w:hAnsi="Arial" w:cs="Arial"/>
                <w:sz w:val="24"/>
                <w:szCs w:val="24"/>
              </w:rPr>
              <w:t xml:space="preserve"> 8 osób - nie </w:t>
            </w:r>
            <w:r w:rsidRPr="00577800">
              <w:rPr>
                <w:rFonts w:ascii="Arial" w:hAnsi="Arial" w:cs="Arial"/>
                <w:sz w:val="24"/>
                <w:szCs w:val="24"/>
              </w:rPr>
              <w:t>licząc kierowcy (miejsca siedzące), wyposażonym w pasy bezpieczeństwa, posiadającym rampę lub windę umożliwiającą wprowadzenie dziecka niepełnosprawnego na wózku inwalidzkim</w:t>
            </w:r>
            <w:r w:rsidR="00B6395A">
              <w:rPr>
                <w:rFonts w:ascii="Arial" w:hAnsi="Arial" w:cs="Arial"/>
                <w:sz w:val="24"/>
                <w:szCs w:val="24"/>
              </w:rPr>
              <w:t>,</w:t>
            </w:r>
            <w:r w:rsidR="007E38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38D2" w:rsidRPr="005312A5">
              <w:rPr>
                <w:rFonts w:ascii="Arial" w:hAnsi="Arial" w:cs="Arial"/>
                <w:sz w:val="24"/>
                <w:szCs w:val="24"/>
              </w:rPr>
              <w:t>w tym z 2 miejscami dostosowanymi do przewozu osób na wózkach inwalidzkich</w:t>
            </w:r>
            <w:r w:rsidRPr="005312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345627" w14:textId="77777777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W/w pojazd musi posiadać odpowiedni wpis w dowodzie rejestracyjnym o przystosowaniu pojazdu do przewozu osób niepełnosprawnych.</w:t>
            </w:r>
          </w:p>
          <w:p w14:paraId="6DD9EEBB" w14:textId="77777777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Pojazd musi posiadać aktualne badania techniczne, ubezpieczenie OC i NNW w całym okresie realizacji przedmiotu zamówienia.</w:t>
            </w:r>
          </w:p>
          <w:p w14:paraId="5CA87098" w14:textId="0C0310CD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Pojazdy używane do transportu dzieci niepełnosprawnych nie mogą być starsze niż 1</w:t>
            </w:r>
            <w:r w:rsidR="00511A22">
              <w:rPr>
                <w:rFonts w:ascii="Arial" w:hAnsi="Arial" w:cs="Arial"/>
                <w:sz w:val="24"/>
                <w:szCs w:val="24"/>
              </w:rPr>
              <w:t>5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 lat</w:t>
            </w:r>
            <w:r w:rsidR="00511A22">
              <w:rPr>
                <w:rFonts w:ascii="Arial" w:hAnsi="Arial" w:cs="Arial"/>
                <w:sz w:val="24"/>
                <w:szCs w:val="24"/>
              </w:rPr>
              <w:t xml:space="preserve"> (wiek pojazdu liczy się od daty pierwszej rejestracji).</w:t>
            </w:r>
          </w:p>
          <w:p w14:paraId="44F47061" w14:textId="28FD36D1" w:rsidR="00577800" w:rsidRPr="00577800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lastRenderedPageBreak/>
              <w:t>b)</w:t>
            </w:r>
            <w:r w:rsidRPr="00577800">
              <w:rPr>
                <w:rFonts w:ascii="Arial" w:hAnsi="Arial" w:cs="Arial"/>
                <w:sz w:val="24"/>
                <w:szCs w:val="24"/>
              </w:rPr>
              <w:tab/>
              <w:t xml:space="preserve">Wykonawca spełni </w:t>
            </w:r>
            <w:r w:rsidR="00B71C00" w:rsidRPr="00577800">
              <w:rPr>
                <w:rFonts w:ascii="Arial" w:hAnsi="Arial" w:cs="Arial"/>
                <w:sz w:val="24"/>
                <w:szCs w:val="24"/>
              </w:rPr>
              <w:t>warunek,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 jeżeli wykaże, że w okresie ostatnich trzech lat przed upływem terminu składania ofert, a jeżeli okres prowadzenia działalności jest krótszy - w tym okresie, zrealizował należycie </w:t>
            </w:r>
            <w:r w:rsidRPr="00B71C0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co najmniej jedną</w:t>
            </w:r>
            <w:r w:rsidRPr="00577800">
              <w:rPr>
                <w:rFonts w:ascii="Arial" w:hAnsi="Arial" w:cs="Arial"/>
                <w:sz w:val="24"/>
                <w:szCs w:val="24"/>
              </w:rPr>
              <w:t xml:space="preserve"> usługę z zakresu specjalistycznego transportu uczniów niepełnosprawnych w sposób ciągły przez okres min. 6 miesięcy, w ramach jednej umowy,</w:t>
            </w:r>
          </w:p>
          <w:p w14:paraId="7088080F" w14:textId="77777777" w:rsidR="00577800" w:rsidRPr="0012157F" w:rsidRDefault="00577800" w:rsidP="00401D86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7800">
              <w:rPr>
                <w:rFonts w:ascii="Arial" w:hAnsi="Arial" w:cs="Arial"/>
                <w:sz w:val="24"/>
                <w:szCs w:val="24"/>
              </w:rPr>
              <w:t>W przypadku wspólnego ubiegania się wykonawców o udzielenie zamówienia lub polegania na zdolnościach podmiotów udostępniających zasoby w/w warunek musi spełnić odpowiednio jeden z wykonawców wspólnie ubiegających się o udzielenie zamówienia lub podmiot udostępniający zasoby.</w:t>
            </w:r>
          </w:p>
        </w:tc>
      </w:tr>
    </w:tbl>
    <w:p w14:paraId="743E7DB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1C6A0D0F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B83ACD3" w14:textId="72567519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B71C00" w:rsidRPr="00C62F57">
        <w:rPr>
          <w:rFonts w:ascii="Arial" w:hAnsi="Arial" w:cs="Arial"/>
          <w:sz w:val="24"/>
          <w:szCs w:val="24"/>
        </w:rPr>
        <w:t>w następującym</w:t>
      </w:r>
      <w:r w:rsidRPr="00C62F57">
        <w:rPr>
          <w:rFonts w:ascii="Arial" w:hAnsi="Arial" w:cs="Arial"/>
          <w:sz w:val="24"/>
          <w:szCs w:val="24"/>
        </w:rPr>
        <w:t xml:space="preserve"> zakresie:</w:t>
      </w:r>
    </w:p>
    <w:p w14:paraId="7589F337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84479A5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05FB81BE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1CACFE7D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33ABB82F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5DC5B472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04A85D4C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A0FE4F5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53069F0A" w14:textId="77777777" w:rsidTr="00CD4DD1">
        <w:tc>
          <w:tcPr>
            <w:tcW w:w="9104" w:type="dxa"/>
            <w:shd w:val="clear" w:color="auto" w:fill="D9D9D9"/>
          </w:tcPr>
          <w:p w14:paraId="5ECF5542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40102936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5D898E4A" w14:textId="77777777" w:rsidTr="00847232">
        <w:tc>
          <w:tcPr>
            <w:tcW w:w="9104" w:type="dxa"/>
            <w:shd w:val="clear" w:color="auto" w:fill="D9D9D9"/>
          </w:tcPr>
          <w:p w14:paraId="4709C9A5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INFORMACJA DOTYCZĄCA DOSTĘPU DO PODMIOTOWYCH ŚRODKÓW DOWODOWYCH</w:t>
            </w:r>
          </w:p>
        </w:tc>
      </w:tr>
    </w:tbl>
    <w:p w14:paraId="01249470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F4136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8559B1F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72CC5DB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BAF5B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1501150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7B51BCD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F87D55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D1B5E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1F3FB7CC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6A7ACDFF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043D950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A6F84" w14:textId="77777777" w:rsidR="006D72E0" w:rsidRDefault="006D72E0" w:rsidP="0038231F">
      <w:pPr>
        <w:spacing w:after="0" w:line="240" w:lineRule="auto"/>
      </w:pPr>
      <w:r>
        <w:separator/>
      </w:r>
    </w:p>
  </w:endnote>
  <w:endnote w:type="continuationSeparator" w:id="0">
    <w:p w14:paraId="75F20D2B" w14:textId="77777777" w:rsidR="006D72E0" w:rsidRDefault="006D72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3B99" w14:textId="77777777" w:rsidR="00577800" w:rsidRDefault="005778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4F3DC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F0C01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47FC5" w14:textId="77777777" w:rsidR="00577800" w:rsidRDefault="00577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9553B" w14:textId="77777777" w:rsidR="006D72E0" w:rsidRDefault="006D72E0" w:rsidP="0038231F">
      <w:pPr>
        <w:spacing w:after="0" w:line="240" w:lineRule="auto"/>
      </w:pPr>
      <w:r>
        <w:separator/>
      </w:r>
    </w:p>
  </w:footnote>
  <w:footnote w:type="continuationSeparator" w:id="0">
    <w:p w14:paraId="51723F3C" w14:textId="77777777" w:rsidR="006D72E0" w:rsidRDefault="006D72E0" w:rsidP="0038231F">
      <w:pPr>
        <w:spacing w:after="0" w:line="240" w:lineRule="auto"/>
      </w:pPr>
      <w:r>
        <w:continuationSeparator/>
      </w:r>
    </w:p>
  </w:footnote>
  <w:footnote w:id="1">
    <w:p w14:paraId="02F7A266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711DCE2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79FF91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4E28FB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5C42C" w14:textId="77777777" w:rsidR="00577800" w:rsidRDefault="005778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C4335" w14:textId="77777777" w:rsidR="00577800" w:rsidRDefault="005778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7E718" w14:textId="77777777" w:rsidR="00577800" w:rsidRDefault="005778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122697">
    <w:abstractNumId w:val="11"/>
  </w:num>
  <w:num w:numId="2" w16cid:durableId="1764453021">
    <w:abstractNumId w:val="0"/>
  </w:num>
  <w:num w:numId="3" w16cid:durableId="1401556400">
    <w:abstractNumId w:val="10"/>
  </w:num>
  <w:num w:numId="4" w16cid:durableId="965083973">
    <w:abstractNumId w:val="13"/>
  </w:num>
  <w:num w:numId="5" w16cid:durableId="476993441">
    <w:abstractNumId w:val="12"/>
  </w:num>
  <w:num w:numId="6" w16cid:durableId="21591562">
    <w:abstractNumId w:val="9"/>
  </w:num>
  <w:num w:numId="7" w16cid:durableId="884412213">
    <w:abstractNumId w:val="1"/>
  </w:num>
  <w:num w:numId="8" w16cid:durableId="523634042">
    <w:abstractNumId w:val="6"/>
  </w:num>
  <w:num w:numId="9" w16cid:durableId="1101804715">
    <w:abstractNumId w:val="4"/>
  </w:num>
  <w:num w:numId="10" w16cid:durableId="1352025112">
    <w:abstractNumId w:val="7"/>
  </w:num>
  <w:num w:numId="11" w16cid:durableId="412432078">
    <w:abstractNumId w:val="5"/>
  </w:num>
  <w:num w:numId="12" w16cid:durableId="720860377">
    <w:abstractNumId w:val="8"/>
  </w:num>
  <w:num w:numId="13" w16cid:durableId="1990787527">
    <w:abstractNumId w:val="3"/>
  </w:num>
  <w:num w:numId="14" w16cid:durableId="1328247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EDC"/>
    <w:rsid w:val="00000B35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927A2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200D"/>
    <w:rsid w:val="0011306C"/>
    <w:rsid w:val="0012157F"/>
    <w:rsid w:val="0014352A"/>
    <w:rsid w:val="00160A7A"/>
    <w:rsid w:val="0018769E"/>
    <w:rsid w:val="001902D2"/>
    <w:rsid w:val="001C6945"/>
    <w:rsid w:val="001F027E"/>
    <w:rsid w:val="001F0977"/>
    <w:rsid w:val="00203A40"/>
    <w:rsid w:val="002168A8"/>
    <w:rsid w:val="00220EDC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46860"/>
    <w:rsid w:val="00350CD9"/>
    <w:rsid w:val="00351F8A"/>
    <w:rsid w:val="00364235"/>
    <w:rsid w:val="00364FE1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1A22"/>
    <w:rsid w:val="00512A1E"/>
    <w:rsid w:val="00520174"/>
    <w:rsid w:val="00524951"/>
    <w:rsid w:val="005312A5"/>
    <w:rsid w:val="005434B3"/>
    <w:rsid w:val="00561084"/>
    <w:rsid w:val="005641F0"/>
    <w:rsid w:val="00577800"/>
    <w:rsid w:val="005B11F3"/>
    <w:rsid w:val="005B740F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D72E0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8D2"/>
    <w:rsid w:val="00804F07"/>
    <w:rsid w:val="00825A09"/>
    <w:rsid w:val="00830AB1"/>
    <w:rsid w:val="00833FCD"/>
    <w:rsid w:val="008378C6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25C4"/>
    <w:rsid w:val="009863E8"/>
    <w:rsid w:val="00992BD8"/>
    <w:rsid w:val="00997D0F"/>
    <w:rsid w:val="009B248E"/>
    <w:rsid w:val="009C7756"/>
    <w:rsid w:val="00A15F7E"/>
    <w:rsid w:val="00A166B0"/>
    <w:rsid w:val="00A22DCF"/>
    <w:rsid w:val="00A24C2D"/>
    <w:rsid w:val="00A261A3"/>
    <w:rsid w:val="00A26A8B"/>
    <w:rsid w:val="00A276E4"/>
    <w:rsid w:val="00A3062E"/>
    <w:rsid w:val="00A347DE"/>
    <w:rsid w:val="00A44833"/>
    <w:rsid w:val="00A90D0E"/>
    <w:rsid w:val="00AB3063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50A99"/>
    <w:rsid w:val="00B6395A"/>
    <w:rsid w:val="00B71C00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15AF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287E0"/>
  <w15:docId w15:val="{E4DE1A52-EAF9-4305-8473-E7E4BF9E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USZY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Muszyńska</dc:creator>
  <cp:keywords/>
  <cp:lastModifiedBy>Angelika Grzelaczyk</cp:lastModifiedBy>
  <cp:revision>6</cp:revision>
  <cp:lastPrinted>2016-07-26T10:32:00Z</cp:lastPrinted>
  <dcterms:created xsi:type="dcterms:W3CDTF">2025-11-20T12:19:00Z</dcterms:created>
  <dcterms:modified xsi:type="dcterms:W3CDTF">2025-11-21T12:47:00Z</dcterms:modified>
</cp:coreProperties>
</file>